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81E4C" w14:textId="7DE1AD3F" w:rsidR="00F17094" w:rsidRDefault="00094370">
      <w:pPr>
        <w:spacing w:before="26"/>
        <w:ind w:left="156"/>
        <w:rPr>
          <w:rFonts w:ascii="Alegreya" w:hAnsi="Alegreya"/>
          <w:sz w:val="44"/>
        </w:rPr>
      </w:pPr>
      <w:bookmarkStart w:id="0" w:name="_bookmark0"/>
      <w:bookmarkEnd w:id="0"/>
      <w:r>
        <w:rPr>
          <w:rFonts w:ascii="Alegreya" w:hAnsi="Alegreya"/>
          <w:color w:val="231F20"/>
          <w:sz w:val="44"/>
        </w:rPr>
        <w:t xml:space="preserve">How to use the </w:t>
      </w:r>
      <w:r w:rsidR="00423F8B" w:rsidRPr="00423F8B">
        <w:rPr>
          <w:rFonts w:ascii="Alegreya" w:hAnsi="Alegreya"/>
          <w:b/>
          <w:bCs/>
          <w:i/>
          <w:iCs/>
          <w:color w:val="231F20"/>
          <w:sz w:val="44"/>
        </w:rPr>
        <w:t>Vision</w:t>
      </w:r>
      <w:r>
        <w:rPr>
          <w:rFonts w:ascii="Alegreya" w:hAnsi="Alegreya"/>
          <w:color w:val="231F20"/>
          <w:sz w:val="44"/>
        </w:rPr>
        <w:t>® transit seat con</w:t>
      </w:r>
      <w:r w:rsidR="00DA2210">
        <w:rPr>
          <w:rFonts w:ascii="Alegreya" w:hAnsi="Alegreya"/>
          <w:color w:val="231F20"/>
          <w:sz w:val="44"/>
        </w:rPr>
        <w:t>f</w:t>
      </w:r>
      <w:r>
        <w:rPr>
          <w:rFonts w:ascii="Alegreya" w:hAnsi="Alegreya"/>
          <w:color w:val="231F20"/>
          <w:sz w:val="44"/>
        </w:rPr>
        <w:t>igurator</w:t>
      </w:r>
    </w:p>
    <w:p w14:paraId="37677BDC" w14:textId="2784C1E6" w:rsidR="00F17094" w:rsidRDefault="00094370" w:rsidP="003A52CA">
      <w:pPr>
        <w:pStyle w:val="BodyText"/>
        <w:spacing w:before="154"/>
        <w:ind w:left="156"/>
        <w:rPr>
          <w:rFonts w:ascii="Alegreya"/>
          <w:color w:val="231F20"/>
        </w:rPr>
      </w:pPr>
      <w:r>
        <w:rPr>
          <w:rFonts w:ascii="Alegreya"/>
          <w:color w:val="231F20"/>
        </w:rPr>
        <w:t xml:space="preserve">Build your own </w:t>
      </w:r>
      <w:r w:rsidR="00423F8B" w:rsidRPr="00423F8B">
        <w:rPr>
          <w:rFonts w:ascii="Alegreya"/>
          <w:b/>
          <w:bCs/>
          <w:i/>
          <w:iCs/>
          <w:color w:val="231F20"/>
        </w:rPr>
        <w:t>Vision</w:t>
      </w:r>
      <w:r>
        <w:rPr>
          <w:rFonts w:ascii="Alegreya"/>
          <w:color w:val="231F20"/>
        </w:rPr>
        <w:t xml:space="preserve"> transit seat by visiting</w:t>
      </w:r>
      <w:r w:rsidR="003A52CA">
        <w:rPr>
          <w:rFonts w:ascii="Alegreya"/>
          <w:color w:val="231F20"/>
        </w:rPr>
        <w:t xml:space="preserve"> </w:t>
      </w:r>
      <w:hyperlink r:id="rId5" w:history="1">
        <w:r w:rsidR="003A52CA" w:rsidRPr="00A93819">
          <w:rPr>
            <w:rStyle w:val="Hyperlink"/>
            <w:rFonts w:ascii="Alegreya"/>
          </w:rPr>
          <w:t>http://visualize.americanseating.com/configure/vision</w:t>
        </w:r>
      </w:hyperlink>
    </w:p>
    <w:p w14:paraId="525465C4" w14:textId="77777777" w:rsidR="003A52CA" w:rsidRPr="003A52CA" w:rsidRDefault="003A52CA" w:rsidP="003A52CA">
      <w:pPr>
        <w:pStyle w:val="BodyText"/>
        <w:spacing w:before="154"/>
        <w:ind w:left="156"/>
        <w:rPr>
          <w:rFonts w:ascii="Alegreya"/>
          <w:color w:val="231F20"/>
        </w:rPr>
      </w:pPr>
    </w:p>
    <w:p w14:paraId="18076AF6" w14:textId="77777777" w:rsidR="00F17094" w:rsidRDefault="00F17094">
      <w:pPr>
        <w:pStyle w:val="BodyText"/>
        <w:rPr>
          <w:rFonts w:ascii="Alegreya"/>
          <w:sz w:val="46"/>
        </w:rPr>
      </w:pPr>
    </w:p>
    <w:p w14:paraId="6F9F1025" w14:textId="77777777" w:rsidR="00F17094" w:rsidRDefault="00094370">
      <w:pPr>
        <w:pStyle w:val="Heading1"/>
        <w:numPr>
          <w:ilvl w:val="0"/>
          <w:numId w:val="2"/>
        </w:numPr>
        <w:tabs>
          <w:tab w:val="left" w:pos="426"/>
        </w:tabs>
        <w:jc w:val="left"/>
        <w:rPr>
          <w:rFonts w:ascii="Alegreya"/>
          <w:color w:val="231F20"/>
          <w:sz w:val="32"/>
        </w:rPr>
      </w:pPr>
      <w:r>
        <w:rPr>
          <w:rFonts w:ascii="Alegreya"/>
          <w:color w:val="231F20"/>
        </w:rPr>
        <w:t>Select the seat type you wish to</w:t>
      </w:r>
      <w:r>
        <w:rPr>
          <w:rFonts w:ascii="Alegreya"/>
          <w:color w:val="231F20"/>
          <w:spacing w:val="-2"/>
        </w:rPr>
        <w:t xml:space="preserve"> </w:t>
      </w:r>
      <w:r>
        <w:rPr>
          <w:rFonts w:ascii="Alegreya"/>
          <w:color w:val="231F20"/>
        </w:rPr>
        <w:t>configure.</w:t>
      </w:r>
    </w:p>
    <w:p w14:paraId="443B3ECC" w14:textId="77777777" w:rsidR="00F17094" w:rsidRDefault="00F17094">
      <w:pPr>
        <w:pStyle w:val="BodyText"/>
        <w:rPr>
          <w:rFonts w:ascii="Alegreya"/>
          <w:sz w:val="20"/>
        </w:rPr>
      </w:pPr>
    </w:p>
    <w:p w14:paraId="2FE4EC8E" w14:textId="77777777" w:rsidR="00F17094" w:rsidRDefault="00FB2DEF">
      <w:pPr>
        <w:pStyle w:val="BodyText"/>
        <w:spacing w:before="7"/>
        <w:rPr>
          <w:rFonts w:ascii="Alegreya"/>
          <w:sz w:val="19"/>
        </w:rPr>
      </w:pPr>
      <w:r>
        <w:pict w14:anchorId="6FC48BD1">
          <v:group id="_x0000_s1034" style="position:absolute;margin-left:33.6pt;margin-top:16.25pt;width:544.8pt;height:342.8pt;z-index:-251657216;mso-wrap-distance-left:0;mso-wrap-distance-right:0;mso-position-horizontal-relative:page" coordorigin="672,325" coordsize="10896,68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672;top:325;width:10896;height:6856">
              <v:imagedata r:id="rId6" o:title=""/>
            </v:shape>
            <v:shape id="_x0000_s1036" style="position:absolute;left:888;top:5989;width:420;height:432" coordorigin="888,5989" coordsize="420,432" path="m1098,5989r-66,11l974,6031r-45,47l899,6137r-11,68l899,6274r30,59l974,6380r58,30l1098,6421r66,-11l1222,6380r45,-47l1297,6274r11,-69l1297,6137r-30,-59l1222,6031r-58,-31l1098,5989xe" fillcolor="#d2232a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1028;top:6006;width:164;height:405" filled="f" stroked="f">
              <v:textbox inset="0,0,0,0">
                <w:txbxContent>
                  <w:p w14:paraId="3EE03C63" w14:textId="77777777" w:rsidR="00F17094" w:rsidRDefault="00094370">
                    <w:pPr>
                      <w:spacing w:before="16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color w:val="FFFFFF"/>
                        <w:w w:val="96"/>
                        <w:sz w:val="30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C53D242" w14:textId="77777777" w:rsidR="00F17094" w:rsidRDefault="00F17094">
      <w:pPr>
        <w:rPr>
          <w:rFonts w:ascii="Alegreya"/>
          <w:sz w:val="19"/>
        </w:rPr>
        <w:sectPr w:rsidR="00F17094">
          <w:type w:val="continuous"/>
          <w:pgSz w:w="12240" w:h="15840"/>
          <w:pgMar w:top="1460" w:right="560" w:bottom="280" w:left="560" w:header="720" w:footer="720" w:gutter="0"/>
          <w:cols w:space="720"/>
        </w:sectPr>
      </w:pPr>
    </w:p>
    <w:p w14:paraId="36B6238A" w14:textId="13FE0611" w:rsidR="00F17094" w:rsidRDefault="00FB2DEF">
      <w:pPr>
        <w:pStyle w:val="ListParagraph"/>
        <w:numPr>
          <w:ilvl w:val="0"/>
          <w:numId w:val="2"/>
        </w:numPr>
        <w:tabs>
          <w:tab w:val="left" w:pos="478"/>
        </w:tabs>
        <w:spacing w:before="95"/>
        <w:ind w:left="477" w:hanging="318"/>
        <w:jc w:val="left"/>
        <w:rPr>
          <w:color w:val="231F20"/>
          <w:sz w:val="32"/>
        </w:rPr>
      </w:pPr>
      <w:r>
        <w:lastRenderedPageBreak/>
        <w:pict w14:anchorId="6234D3AD">
          <v:group id="_x0000_s1029" style="position:absolute;left:0;text-align:left;margin-left:28.8pt;margin-top:57.2pt;width:555pt;height:354.95pt;z-index:251664384;mso-position-horizontal-relative:page" coordorigin="576,1144" coordsize="11100,7099">
            <v:shape id="_x0000_s1033" type="#_x0000_t75" style="position:absolute;left:720;top:1143;width:10800;height:7099">
              <v:imagedata r:id="rId7" o:title=""/>
            </v:shape>
            <v:shape id="_x0000_s1032" style="position:absolute;left:576;top:5631;width:11100;height:936" coordorigin="576,5632" coordsize="11100,936" o:spt="100" adj="0,,0" path="m996,5848r-11,-69l955,5720r-45,-47l852,5643r-66,-11l720,5643r-58,30l617,5720r-30,59l576,5848r11,68l617,5975r45,47l720,6053r66,11l852,6053r58,-31l955,5975r30,-59l996,5848t10680,504l11665,6283r-30,-59l11590,6177r-58,-30l11466,6136r-66,11l11342,6177r-45,47l11267,6283r-11,69l11267,6420r30,59l11342,6526r58,31l11466,6568r66,-11l11590,6526r45,-47l11665,6420r11,-68e" fillcolor="#d2232a" stroked="f">
              <v:stroke joinstyle="round"/>
              <v:formulas/>
              <v:path arrowok="t" o:connecttype="segments"/>
            </v:shape>
            <v:shape id="_x0000_s1031" type="#_x0000_t202" style="position:absolute;left:716;top:5649;width:164;height:405" filled="f" stroked="f">
              <v:textbox inset="0,0,0,0">
                <w:txbxContent>
                  <w:p w14:paraId="40330CA0" w14:textId="77777777" w:rsidR="00F17094" w:rsidRDefault="00094370">
                    <w:pPr>
                      <w:spacing w:before="16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color w:val="FFFFFF"/>
                        <w:w w:val="96"/>
                        <w:sz w:val="30"/>
                      </w:rPr>
                      <w:t>3</w:t>
                    </w:r>
                  </w:p>
                </w:txbxContent>
              </v:textbox>
            </v:shape>
            <v:shape id="_x0000_s1030" type="#_x0000_t202" style="position:absolute;left:11396;top:6153;width:164;height:405" filled="f" stroked="f">
              <v:textbox inset="0,0,0,0">
                <w:txbxContent>
                  <w:p w14:paraId="7C955439" w14:textId="77777777" w:rsidR="00F17094" w:rsidRDefault="00094370">
                    <w:pPr>
                      <w:spacing w:before="16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color w:val="FFFFFF"/>
                        <w:w w:val="96"/>
                        <w:sz w:val="30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094370">
        <w:rPr>
          <w:color w:val="231F20"/>
          <w:sz w:val="26"/>
        </w:rPr>
        <w:t>Select from a variety of comp</w:t>
      </w:r>
      <w:r w:rsidR="00423F8B">
        <w:rPr>
          <w:color w:val="231F20"/>
          <w:sz w:val="26"/>
        </w:rPr>
        <w:t>o</w:t>
      </w:r>
      <w:r w:rsidR="00094370">
        <w:rPr>
          <w:color w:val="231F20"/>
          <w:sz w:val="26"/>
        </w:rPr>
        <w:t xml:space="preserve">nents specific to the chosen </w:t>
      </w:r>
      <w:r w:rsidR="00423F8B" w:rsidRPr="00423F8B">
        <w:rPr>
          <w:b/>
          <w:bCs/>
          <w:i/>
          <w:iCs/>
          <w:color w:val="231F20"/>
          <w:sz w:val="26"/>
        </w:rPr>
        <w:t>Vision</w:t>
      </w:r>
      <w:r w:rsidR="00094370">
        <w:rPr>
          <w:color w:val="231F20"/>
          <w:sz w:val="26"/>
        </w:rPr>
        <w:t xml:space="preserve"> seat</w:t>
      </w:r>
      <w:r w:rsidR="00094370">
        <w:rPr>
          <w:color w:val="231F20"/>
          <w:spacing w:val="-9"/>
          <w:sz w:val="26"/>
        </w:rPr>
        <w:t xml:space="preserve"> </w:t>
      </w:r>
      <w:r w:rsidR="00094370">
        <w:rPr>
          <w:color w:val="231F20"/>
          <w:sz w:val="26"/>
        </w:rPr>
        <w:t>type.</w:t>
      </w:r>
    </w:p>
    <w:p w14:paraId="047E3ED3" w14:textId="77777777" w:rsidR="00F17094" w:rsidRDefault="00F17094">
      <w:pPr>
        <w:pStyle w:val="BodyText"/>
        <w:rPr>
          <w:sz w:val="20"/>
        </w:rPr>
      </w:pPr>
    </w:p>
    <w:p w14:paraId="7A3CE862" w14:textId="77777777" w:rsidR="00F17094" w:rsidRDefault="00F17094">
      <w:pPr>
        <w:pStyle w:val="BodyText"/>
        <w:rPr>
          <w:sz w:val="20"/>
        </w:rPr>
      </w:pPr>
    </w:p>
    <w:p w14:paraId="0DABFF9A" w14:textId="77777777" w:rsidR="00F17094" w:rsidRDefault="00F17094">
      <w:pPr>
        <w:pStyle w:val="BodyText"/>
        <w:rPr>
          <w:sz w:val="20"/>
        </w:rPr>
      </w:pPr>
    </w:p>
    <w:p w14:paraId="1A795E23" w14:textId="77777777" w:rsidR="00F17094" w:rsidRDefault="00F17094">
      <w:pPr>
        <w:pStyle w:val="BodyText"/>
        <w:rPr>
          <w:sz w:val="20"/>
        </w:rPr>
      </w:pPr>
    </w:p>
    <w:p w14:paraId="3D1D181E" w14:textId="77777777" w:rsidR="00F17094" w:rsidRDefault="00F17094">
      <w:pPr>
        <w:pStyle w:val="BodyText"/>
        <w:rPr>
          <w:sz w:val="20"/>
        </w:rPr>
      </w:pPr>
    </w:p>
    <w:p w14:paraId="2033019B" w14:textId="77777777" w:rsidR="00F17094" w:rsidRDefault="00F17094">
      <w:pPr>
        <w:pStyle w:val="BodyText"/>
        <w:rPr>
          <w:sz w:val="20"/>
        </w:rPr>
      </w:pPr>
    </w:p>
    <w:p w14:paraId="5FD14E74" w14:textId="77777777" w:rsidR="00F17094" w:rsidRDefault="00F17094">
      <w:pPr>
        <w:pStyle w:val="BodyText"/>
        <w:rPr>
          <w:sz w:val="20"/>
        </w:rPr>
      </w:pPr>
    </w:p>
    <w:p w14:paraId="7BBBAC5A" w14:textId="77777777" w:rsidR="00F17094" w:rsidRDefault="00F17094">
      <w:pPr>
        <w:pStyle w:val="BodyText"/>
        <w:rPr>
          <w:sz w:val="20"/>
        </w:rPr>
      </w:pPr>
    </w:p>
    <w:p w14:paraId="69CFEE55" w14:textId="77777777" w:rsidR="00F17094" w:rsidRDefault="00F17094">
      <w:pPr>
        <w:pStyle w:val="BodyText"/>
        <w:rPr>
          <w:sz w:val="20"/>
        </w:rPr>
      </w:pPr>
    </w:p>
    <w:p w14:paraId="68F7139C" w14:textId="77777777" w:rsidR="00F17094" w:rsidRDefault="00F17094">
      <w:pPr>
        <w:pStyle w:val="BodyText"/>
        <w:rPr>
          <w:sz w:val="20"/>
        </w:rPr>
      </w:pPr>
    </w:p>
    <w:p w14:paraId="69B8349E" w14:textId="77777777" w:rsidR="00F17094" w:rsidRDefault="00F17094">
      <w:pPr>
        <w:pStyle w:val="BodyText"/>
        <w:rPr>
          <w:sz w:val="20"/>
        </w:rPr>
      </w:pPr>
    </w:p>
    <w:p w14:paraId="5AC76F48" w14:textId="77777777" w:rsidR="00F17094" w:rsidRDefault="00F17094">
      <w:pPr>
        <w:pStyle w:val="BodyText"/>
        <w:rPr>
          <w:sz w:val="20"/>
        </w:rPr>
      </w:pPr>
    </w:p>
    <w:p w14:paraId="30050DDA" w14:textId="77777777" w:rsidR="00F17094" w:rsidRDefault="00F17094">
      <w:pPr>
        <w:pStyle w:val="BodyText"/>
        <w:rPr>
          <w:sz w:val="20"/>
        </w:rPr>
      </w:pPr>
    </w:p>
    <w:p w14:paraId="4CF11EDD" w14:textId="77777777" w:rsidR="00F17094" w:rsidRDefault="00F17094">
      <w:pPr>
        <w:pStyle w:val="BodyText"/>
        <w:rPr>
          <w:sz w:val="20"/>
        </w:rPr>
      </w:pPr>
    </w:p>
    <w:p w14:paraId="5939E6BD" w14:textId="77777777" w:rsidR="00F17094" w:rsidRDefault="00F17094">
      <w:pPr>
        <w:pStyle w:val="BodyText"/>
        <w:rPr>
          <w:sz w:val="20"/>
        </w:rPr>
      </w:pPr>
    </w:p>
    <w:p w14:paraId="1D55D46D" w14:textId="77777777" w:rsidR="00F17094" w:rsidRDefault="00F17094">
      <w:pPr>
        <w:pStyle w:val="BodyText"/>
        <w:rPr>
          <w:sz w:val="20"/>
        </w:rPr>
      </w:pPr>
    </w:p>
    <w:p w14:paraId="00C3256E" w14:textId="77777777" w:rsidR="00F17094" w:rsidRDefault="00F17094">
      <w:pPr>
        <w:pStyle w:val="BodyText"/>
        <w:rPr>
          <w:sz w:val="20"/>
        </w:rPr>
      </w:pPr>
    </w:p>
    <w:p w14:paraId="597F998B" w14:textId="77777777" w:rsidR="00F17094" w:rsidRDefault="00F17094">
      <w:pPr>
        <w:pStyle w:val="BodyText"/>
        <w:rPr>
          <w:sz w:val="20"/>
        </w:rPr>
      </w:pPr>
    </w:p>
    <w:p w14:paraId="0F324643" w14:textId="77777777" w:rsidR="00F17094" w:rsidRDefault="00F17094">
      <w:pPr>
        <w:pStyle w:val="BodyText"/>
        <w:rPr>
          <w:sz w:val="20"/>
        </w:rPr>
      </w:pPr>
    </w:p>
    <w:p w14:paraId="16BE3256" w14:textId="77777777" w:rsidR="00F17094" w:rsidRDefault="00F17094">
      <w:pPr>
        <w:pStyle w:val="BodyText"/>
        <w:rPr>
          <w:sz w:val="20"/>
        </w:rPr>
      </w:pPr>
    </w:p>
    <w:p w14:paraId="199DD759" w14:textId="77777777" w:rsidR="00F17094" w:rsidRDefault="00F17094">
      <w:pPr>
        <w:pStyle w:val="BodyText"/>
        <w:rPr>
          <w:sz w:val="20"/>
        </w:rPr>
      </w:pPr>
    </w:p>
    <w:p w14:paraId="575B3D75" w14:textId="77777777" w:rsidR="00F17094" w:rsidRDefault="00F17094">
      <w:pPr>
        <w:pStyle w:val="BodyText"/>
        <w:rPr>
          <w:sz w:val="20"/>
        </w:rPr>
      </w:pPr>
    </w:p>
    <w:p w14:paraId="6251A052" w14:textId="77777777" w:rsidR="00F17094" w:rsidRDefault="00F17094">
      <w:pPr>
        <w:pStyle w:val="BodyText"/>
        <w:rPr>
          <w:sz w:val="20"/>
        </w:rPr>
      </w:pPr>
    </w:p>
    <w:p w14:paraId="70805C6D" w14:textId="77777777" w:rsidR="00F17094" w:rsidRDefault="00F17094">
      <w:pPr>
        <w:pStyle w:val="BodyText"/>
        <w:rPr>
          <w:sz w:val="20"/>
        </w:rPr>
      </w:pPr>
    </w:p>
    <w:p w14:paraId="0766BE5B" w14:textId="77777777" w:rsidR="00F17094" w:rsidRDefault="00F17094">
      <w:pPr>
        <w:pStyle w:val="BodyText"/>
        <w:rPr>
          <w:sz w:val="20"/>
        </w:rPr>
      </w:pPr>
    </w:p>
    <w:p w14:paraId="0BA16D2C" w14:textId="77777777" w:rsidR="00F17094" w:rsidRDefault="00F17094">
      <w:pPr>
        <w:pStyle w:val="BodyText"/>
        <w:rPr>
          <w:sz w:val="20"/>
        </w:rPr>
      </w:pPr>
    </w:p>
    <w:p w14:paraId="4AE5E8BB" w14:textId="77777777" w:rsidR="00F17094" w:rsidRDefault="00F17094">
      <w:pPr>
        <w:pStyle w:val="BodyText"/>
        <w:rPr>
          <w:sz w:val="20"/>
        </w:rPr>
      </w:pPr>
    </w:p>
    <w:p w14:paraId="711E2D2A" w14:textId="77777777" w:rsidR="00F17094" w:rsidRDefault="00F17094">
      <w:pPr>
        <w:pStyle w:val="BodyText"/>
        <w:rPr>
          <w:sz w:val="20"/>
        </w:rPr>
      </w:pPr>
    </w:p>
    <w:p w14:paraId="2DB79F4B" w14:textId="77777777" w:rsidR="00F17094" w:rsidRDefault="00F17094">
      <w:pPr>
        <w:pStyle w:val="BodyText"/>
        <w:rPr>
          <w:sz w:val="20"/>
        </w:rPr>
      </w:pPr>
    </w:p>
    <w:p w14:paraId="7866BD9C" w14:textId="77777777" w:rsidR="00F17094" w:rsidRDefault="00F17094">
      <w:pPr>
        <w:pStyle w:val="BodyText"/>
        <w:rPr>
          <w:sz w:val="20"/>
        </w:rPr>
      </w:pPr>
    </w:p>
    <w:p w14:paraId="188500D0" w14:textId="77777777" w:rsidR="00F17094" w:rsidRDefault="00F17094">
      <w:pPr>
        <w:pStyle w:val="BodyText"/>
        <w:rPr>
          <w:sz w:val="20"/>
        </w:rPr>
      </w:pPr>
    </w:p>
    <w:p w14:paraId="417CD7D8" w14:textId="77777777" w:rsidR="00F17094" w:rsidRDefault="00F17094">
      <w:pPr>
        <w:pStyle w:val="BodyText"/>
        <w:rPr>
          <w:sz w:val="20"/>
        </w:rPr>
      </w:pPr>
    </w:p>
    <w:p w14:paraId="6D7160B8" w14:textId="77777777" w:rsidR="00F17094" w:rsidRDefault="00F17094">
      <w:pPr>
        <w:pStyle w:val="BodyText"/>
        <w:rPr>
          <w:sz w:val="20"/>
        </w:rPr>
      </w:pPr>
    </w:p>
    <w:p w14:paraId="31985839" w14:textId="77777777" w:rsidR="00F17094" w:rsidRDefault="00F17094">
      <w:pPr>
        <w:pStyle w:val="BodyText"/>
        <w:spacing w:before="10"/>
      </w:pPr>
    </w:p>
    <w:p w14:paraId="3C7D5368" w14:textId="77777777" w:rsidR="00F17094" w:rsidRDefault="00094370">
      <w:pPr>
        <w:pStyle w:val="ListParagraph"/>
        <w:numPr>
          <w:ilvl w:val="0"/>
          <w:numId w:val="2"/>
        </w:numPr>
        <w:tabs>
          <w:tab w:val="left" w:pos="590"/>
        </w:tabs>
        <w:spacing w:before="112"/>
        <w:ind w:left="589" w:hanging="335"/>
        <w:jc w:val="left"/>
        <w:rPr>
          <w:color w:val="231F20"/>
          <w:sz w:val="32"/>
        </w:rPr>
      </w:pPr>
      <w:r>
        <w:rPr>
          <w:color w:val="231F20"/>
          <w:sz w:val="26"/>
        </w:rPr>
        <w:t>Once the desired components are selected, choose from the following buttons:</w:t>
      </w:r>
    </w:p>
    <w:p w14:paraId="2EF5884F" w14:textId="35A2DB39" w:rsidR="00F17094" w:rsidRDefault="00094370">
      <w:pPr>
        <w:pStyle w:val="ListParagraph"/>
        <w:numPr>
          <w:ilvl w:val="0"/>
          <w:numId w:val="1"/>
        </w:numPr>
        <w:tabs>
          <w:tab w:val="left" w:pos="615"/>
          <w:tab w:val="left" w:pos="616"/>
        </w:tabs>
        <w:spacing w:before="309" w:line="290" w:lineRule="exact"/>
        <w:ind w:hanging="361"/>
        <w:rPr>
          <w:sz w:val="24"/>
        </w:rPr>
      </w:pPr>
      <w:r>
        <w:rPr>
          <w:b/>
          <w:color w:val="231F20"/>
          <w:w w:val="105"/>
          <w:sz w:val="24"/>
        </w:rPr>
        <w:t>Change</w:t>
      </w:r>
      <w:r>
        <w:rPr>
          <w:b/>
          <w:color w:val="231F20"/>
          <w:spacing w:val="-2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View:</w:t>
      </w:r>
      <w:r>
        <w:rPr>
          <w:b/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large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image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including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front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back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two-passenger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seat</w:t>
      </w:r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will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display</w:t>
      </w:r>
    </w:p>
    <w:p w14:paraId="1C7B1C23" w14:textId="77777777" w:rsidR="00F17094" w:rsidRDefault="00094370">
      <w:pPr>
        <w:pStyle w:val="ListParagraph"/>
        <w:numPr>
          <w:ilvl w:val="0"/>
          <w:numId w:val="1"/>
        </w:numPr>
        <w:tabs>
          <w:tab w:val="left" w:pos="615"/>
          <w:tab w:val="left" w:pos="616"/>
        </w:tabs>
        <w:spacing w:line="288" w:lineRule="exact"/>
        <w:ind w:hanging="361"/>
        <w:rPr>
          <w:sz w:val="24"/>
        </w:rPr>
      </w:pPr>
      <w:r>
        <w:rPr>
          <w:b/>
          <w:color w:val="231F20"/>
          <w:spacing w:val="-3"/>
          <w:w w:val="105"/>
          <w:sz w:val="24"/>
        </w:rPr>
        <w:t>View</w:t>
      </w:r>
      <w:r>
        <w:rPr>
          <w:b/>
          <w:color w:val="231F20"/>
          <w:spacing w:val="-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Details:</w:t>
      </w:r>
      <w:r>
        <w:rPr>
          <w:b/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Display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list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selected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design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options</w:t>
      </w:r>
    </w:p>
    <w:p w14:paraId="39F33199" w14:textId="77777777" w:rsidR="00F17094" w:rsidRDefault="00094370">
      <w:pPr>
        <w:pStyle w:val="ListParagraph"/>
        <w:numPr>
          <w:ilvl w:val="0"/>
          <w:numId w:val="1"/>
        </w:numPr>
        <w:tabs>
          <w:tab w:val="left" w:pos="615"/>
          <w:tab w:val="left" w:pos="616"/>
        </w:tabs>
        <w:spacing w:line="288" w:lineRule="exact"/>
        <w:ind w:hanging="361"/>
        <w:rPr>
          <w:sz w:val="24"/>
        </w:rPr>
      </w:pPr>
      <w:r>
        <w:rPr>
          <w:b/>
          <w:color w:val="231F20"/>
          <w:w w:val="105"/>
          <w:sz w:val="24"/>
        </w:rPr>
        <w:t>Create</w:t>
      </w:r>
      <w:r>
        <w:rPr>
          <w:b/>
          <w:color w:val="231F20"/>
          <w:spacing w:val="-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PDF:</w:t>
      </w:r>
      <w:r>
        <w:rPr>
          <w:b/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Download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print-ready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PDF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file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selected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design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options</w:t>
      </w:r>
    </w:p>
    <w:p w14:paraId="41C28DFA" w14:textId="77777777" w:rsidR="00F17094" w:rsidRDefault="00094370">
      <w:pPr>
        <w:pStyle w:val="ListParagraph"/>
        <w:numPr>
          <w:ilvl w:val="0"/>
          <w:numId w:val="1"/>
        </w:numPr>
        <w:tabs>
          <w:tab w:val="left" w:pos="615"/>
          <w:tab w:val="left" w:pos="616"/>
        </w:tabs>
        <w:spacing w:line="288" w:lineRule="exact"/>
        <w:ind w:hanging="361"/>
        <w:rPr>
          <w:sz w:val="24"/>
        </w:rPr>
      </w:pPr>
      <w:r>
        <w:rPr>
          <w:b/>
          <w:color w:val="231F20"/>
          <w:w w:val="105"/>
          <w:sz w:val="24"/>
        </w:rPr>
        <w:t>Bookmark:</w:t>
      </w:r>
      <w:r>
        <w:rPr>
          <w:b/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Save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bookmark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selected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design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options</w:t>
      </w:r>
    </w:p>
    <w:p w14:paraId="5FCD9007" w14:textId="77777777" w:rsidR="00F17094" w:rsidRDefault="00094370">
      <w:pPr>
        <w:pStyle w:val="ListParagraph"/>
        <w:numPr>
          <w:ilvl w:val="0"/>
          <w:numId w:val="1"/>
        </w:numPr>
        <w:tabs>
          <w:tab w:val="left" w:pos="615"/>
          <w:tab w:val="left" w:pos="616"/>
        </w:tabs>
        <w:spacing w:line="290" w:lineRule="exact"/>
        <w:ind w:hanging="361"/>
        <w:rPr>
          <w:sz w:val="24"/>
        </w:rPr>
      </w:pPr>
      <w:r>
        <w:rPr>
          <w:b/>
          <w:color w:val="231F20"/>
          <w:w w:val="105"/>
          <w:sz w:val="24"/>
        </w:rPr>
        <w:t>Reset:</w:t>
      </w:r>
      <w:r>
        <w:rPr>
          <w:b/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Remove</w:t>
      </w:r>
      <w:r>
        <w:rPr>
          <w:color w:val="231F20"/>
          <w:spacing w:val="-7"/>
          <w:w w:val="105"/>
          <w:sz w:val="24"/>
        </w:rPr>
        <w:t xml:space="preserve"> </w:t>
      </w:r>
      <w:proofErr w:type="gramStart"/>
      <w:r>
        <w:rPr>
          <w:color w:val="231F20"/>
          <w:w w:val="105"/>
          <w:sz w:val="24"/>
        </w:rPr>
        <w:t>all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proofErr w:type="gramEnd"/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selected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design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options</w:t>
      </w:r>
    </w:p>
    <w:p w14:paraId="6C1B3F12" w14:textId="77777777" w:rsidR="00F17094" w:rsidRDefault="00F17094">
      <w:pPr>
        <w:pStyle w:val="BodyText"/>
        <w:rPr>
          <w:sz w:val="20"/>
        </w:rPr>
      </w:pPr>
    </w:p>
    <w:p w14:paraId="6C4F9045" w14:textId="77777777" w:rsidR="00F17094" w:rsidRDefault="00F17094">
      <w:pPr>
        <w:pStyle w:val="BodyText"/>
        <w:rPr>
          <w:sz w:val="20"/>
        </w:rPr>
      </w:pPr>
    </w:p>
    <w:p w14:paraId="435E9549" w14:textId="77777777" w:rsidR="00F17094" w:rsidRDefault="00F17094">
      <w:pPr>
        <w:pStyle w:val="BodyText"/>
        <w:rPr>
          <w:sz w:val="20"/>
        </w:rPr>
      </w:pPr>
    </w:p>
    <w:p w14:paraId="1E91F2DB" w14:textId="77777777" w:rsidR="00F17094" w:rsidRDefault="00F17094">
      <w:pPr>
        <w:pStyle w:val="BodyText"/>
        <w:rPr>
          <w:sz w:val="20"/>
        </w:rPr>
      </w:pPr>
    </w:p>
    <w:p w14:paraId="3DAF4258" w14:textId="024C446E" w:rsidR="00FB2DEF" w:rsidRDefault="00FB2DEF">
      <w:pPr>
        <w:pStyle w:val="BodyText"/>
        <w:spacing w:before="41" w:line="249" w:lineRule="auto"/>
        <w:ind w:left="724" w:right="1030"/>
        <w:rPr>
          <w:rFonts w:ascii="Times New Roman"/>
          <w:color w:val="231F20"/>
        </w:rPr>
      </w:pPr>
    </w:p>
    <w:p w14:paraId="60C7B3D2" w14:textId="150E2215" w:rsidR="00FB2DEF" w:rsidRDefault="00FB2DEF">
      <w:pPr>
        <w:pStyle w:val="BodyText"/>
        <w:spacing w:before="41" w:line="249" w:lineRule="auto"/>
        <w:ind w:left="724" w:right="1030"/>
        <w:rPr>
          <w:rFonts w:ascii="Times New Roman"/>
          <w:color w:val="231F20"/>
        </w:rPr>
      </w:pPr>
      <w:bookmarkStart w:id="1" w:name="_GoBack"/>
      <w:r>
        <w:rPr>
          <w:rFonts w:ascii="Times New Roman"/>
          <w:noProof/>
          <w:color w:val="231F20"/>
        </w:rPr>
        <w:drawing>
          <wp:anchor distT="0" distB="0" distL="114300" distR="114300" simplePos="0" relativeHeight="251658752" behindDoc="1" locked="0" layoutInCell="1" allowOverlap="1" wp14:anchorId="00BA79F3" wp14:editId="73EDF1C1">
            <wp:simplePos x="0" y="0"/>
            <wp:positionH relativeFrom="column">
              <wp:posOffset>221996</wp:posOffset>
            </wp:positionH>
            <wp:positionV relativeFrom="paragraph">
              <wp:posOffset>354965</wp:posOffset>
            </wp:positionV>
            <wp:extent cx="1923415" cy="22288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14:paraId="0A4EA12E" w14:textId="36E89E50" w:rsidR="00F17094" w:rsidRDefault="00094370">
      <w:pPr>
        <w:pStyle w:val="BodyText"/>
        <w:spacing w:before="41" w:line="249" w:lineRule="auto"/>
        <w:ind w:left="724" w:right="1030"/>
        <w:rPr>
          <w:rFonts w:ascii="Times New Roman"/>
        </w:rPr>
      </w:pPr>
      <w:r>
        <w:rPr>
          <w:rFonts w:ascii="Times New Roman"/>
          <w:color w:val="231F20"/>
        </w:rPr>
        <w:t xml:space="preserve">801 Broadway </w:t>
      </w:r>
      <w:r>
        <w:rPr>
          <w:rFonts w:ascii="Times New Roman"/>
          <w:color w:val="231F20"/>
          <w:spacing w:val="-6"/>
        </w:rPr>
        <w:t xml:space="preserve">Ave </w:t>
      </w:r>
      <w:r>
        <w:rPr>
          <w:rFonts w:ascii="Times New Roman"/>
          <w:color w:val="231F20"/>
          <w:spacing w:val="-12"/>
        </w:rPr>
        <w:t xml:space="preserve">NW, </w:t>
      </w:r>
      <w:r>
        <w:rPr>
          <w:rFonts w:ascii="Times New Roman"/>
          <w:color w:val="231F20"/>
        </w:rPr>
        <w:t xml:space="preserve">Grand Rapids, MI 49504-4499 Phone 616-732-6600 </w:t>
      </w:r>
      <w:r>
        <w:rPr>
          <w:rFonts w:ascii="Times New Roman"/>
          <w:color w:val="231F20"/>
          <w:spacing w:val="-7"/>
        </w:rPr>
        <w:t xml:space="preserve">FAX </w:t>
      </w:r>
      <w:r>
        <w:rPr>
          <w:rFonts w:ascii="Times New Roman"/>
          <w:color w:val="231F20"/>
        </w:rPr>
        <w:t>616-732-6401 americanseating.com</w:t>
      </w:r>
    </w:p>
    <w:p w14:paraId="058A08AD" w14:textId="77777777" w:rsidR="00F17094" w:rsidRDefault="00094370">
      <w:pPr>
        <w:pStyle w:val="BodyText"/>
        <w:spacing w:before="1"/>
        <w:ind w:left="724"/>
        <w:rPr>
          <w:rFonts w:ascii="Times New Roman"/>
        </w:rPr>
      </w:pPr>
      <w:r>
        <w:rPr>
          <w:rFonts w:ascii="Times New Roman"/>
          <w:color w:val="231F20"/>
        </w:rPr>
        <w:t>American Seating is a registered trademark of American Seating Company</w:t>
      </w:r>
    </w:p>
    <w:p w14:paraId="1B7B99B6" w14:textId="77777777" w:rsidR="00F17094" w:rsidRDefault="00094370">
      <w:pPr>
        <w:pStyle w:val="BodyText"/>
        <w:spacing w:before="13"/>
        <w:ind w:left="724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©2019 American Seating Company</w:t>
      </w:r>
    </w:p>
    <w:sectPr w:rsidR="00F17094">
      <w:pgSz w:w="12240" w:h="15840"/>
      <w:pgMar w:top="104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ya">
    <w:altName w:val="Calibri"/>
    <w:panose1 w:val="00000500000000000000"/>
    <w:charset w:val="00"/>
    <w:family w:val="auto"/>
    <w:pitch w:val="variable"/>
    <w:sig w:usb0="6000028F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1399A"/>
    <w:multiLevelType w:val="hybridMultilevel"/>
    <w:tmpl w:val="22E62C92"/>
    <w:lvl w:ilvl="0" w:tplc="4AD41920">
      <w:numFmt w:val="bullet"/>
      <w:lvlText w:val="•"/>
      <w:lvlJc w:val="left"/>
      <w:pPr>
        <w:ind w:left="616" w:hanging="360"/>
      </w:pPr>
      <w:rPr>
        <w:rFonts w:ascii="Calibri" w:eastAsia="Calibri" w:hAnsi="Calibri" w:cs="Calibri" w:hint="default"/>
        <w:b/>
        <w:bCs/>
        <w:color w:val="231F20"/>
        <w:w w:val="67"/>
        <w:sz w:val="24"/>
        <w:szCs w:val="24"/>
        <w:lang w:val="en-US" w:eastAsia="en-US" w:bidi="en-US"/>
      </w:rPr>
    </w:lvl>
    <w:lvl w:ilvl="1" w:tplc="4FC0D224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en-US"/>
      </w:rPr>
    </w:lvl>
    <w:lvl w:ilvl="2" w:tplc="2A8A718A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en-US"/>
      </w:rPr>
    </w:lvl>
    <w:lvl w:ilvl="3" w:tplc="5D32E22A"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en-US"/>
      </w:rPr>
    </w:lvl>
    <w:lvl w:ilvl="4" w:tplc="09BCD94A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en-US"/>
      </w:rPr>
    </w:lvl>
    <w:lvl w:ilvl="5" w:tplc="6EFAFD0A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en-US"/>
      </w:rPr>
    </w:lvl>
    <w:lvl w:ilvl="6" w:tplc="ED8A6F16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en-US"/>
      </w:rPr>
    </w:lvl>
    <w:lvl w:ilvl="7" w:tplc="0040DDA6">
      <w:numFmt w:val="bullet"/>
      <w:lvlText w:val="•"/>
      <w:lvlJc w:val="left"/>
      <w:pPr>
        <w:ind w:left="7970" w:hanging="360"/>
      </w:pPr>
      <w:rPr>
        <w:rFonts w:hint="default"/>
        <w:lang w:val="en-US" w:eastAsia="en-US" w:bidi="en-US"/>
      </w:rPr>
    </w:lvl>
    <w:lvl w:ilvl="8" w:tplc="ED2C638E">
      <w:numFmt w:val="bullet"/>
      <w:lvlText w:val="•"/>
      <w:lvlJc w:val="left"/>
      <w:pPr>
        <w:ind w:left="902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5834732"/>
    <w:multiLevelType w:val="hybridMultilevel"/>
    <w:tmpl w:val="242AD1A8"/>
    <w:lvl w:ilvl="0" w:tplc="A600FCDE">
      <w:start w:val="1"/>
      <w:numFmt w:val="decimal"/>
      <w:lvlText w:val="%1."/>
      <w:lvlJc w:val="left"/>
      <w:pPr>
        <w:ind w:left="425" w:hanging="266"/>
        <w:jc w:val="right"/>
      </w:pPr>
      <w:rPr>
        <w:rFonts w:hint="default"/>
        <w:b/>
        <w:bCs/>
        <w:w w:val="100"/>
        <w:lang w:val="en-US" w:eastAsia="en-US" w:bidi="en-US"/>
      </w:rPr>
    </w:lvl>
    <w:lvl w:ilvl="1" w:tplc="8B968138">
      <w:numFmt w:val="bullet"/>
      <w:lvlText w:val="•"/>
      <w:lvlJc w:val="left"/>
      <w:pPr>
        <w:ind w:left="1490" w:hanging="266"/>
      </w:pPr>
      <w:rPr>
        <w:rFonts w:hint="default"/>
        <w:lang w:val="en-US" w:eastAsia="en-US" w:bidi="en-US"/>
      </w:rPr>
    </w:lvl>
    <w:lvl w:ilvl="2" w:tplc="AB80BC94">
      <w:numFmt w:val="bullet"/>
      <w:lvlText w:val="•"/>
      <w:lvlJc w:val="left"/>
      <w:pPr>
        <w:ind w:left="2560" w:hanging="266"/>
      </w:pPr>
      <w:rPr>
        <w:rFonts w:hint="default"/>
        <w:lang w:val="en-US" w:eastAsia="en-US" w:bidi="en-US"/>
      </w:rPr>
    </w:lvl>
    <w:lvl w:ilvl="3" w:tplc="080AACBA">
      <w:numFmt w:val="bullet"/>
      <w:lvlText w:val="•"/>
      <w:lvlJc w:val="left"/>
      <w:pPr>
        <w:ind w:left="3630" w:hanging="266"/>
      </w:pPr>
      <w:rPr>
        <w:rFonts w:hint="default"/>
        <w:lang w:val="en-US" w:eastAsia="en-US" w:bidi="en-US"/>
      </w:rPr>
    </w:lvl>
    <w:lvl w:ilvl="4" w:tplc="09EAC390">
      <w:numFmt w:val="bullet"/>
      <w:lvlText w:val="•"/>
      <w:lvlJc w:val="left"/>
      <w:pPr>
        <w:ind w:left="4700" w:hanging="266"/>
      </w:pPr>
      <w:rPr>
        <w:rFonts w:hint="default"/>
        <w:lang w:val="en-US" w:eastAsia="en-US" w:bidi="en-US"/>
      </w:rPr>
    </w:lvl>
    <w:lvl w:ilvl="5" w:tplc="FD32F80A">
      <w:numFmt w:val="bullet"/>
      <w:lvlText w:val="•"/>
      <w:lvlJc w:val="left"/>
      <w:pPr>
        <w:ind w:left="5770" w:hanging="266"/>
      </w:pPr>
      <w:rPr>
        <w:rFonts w:hint="default"/>
        <w:lang w:val="en-US" w:eastAsia="en-US" w:bidi="en-US"/>
      </w:rPr>
    </w:lvl>
    <w:lvl w:ilvl="6" w:tplc="638C46E8">
      <w:numFmt w:val="bullet"/>
      <w:lvlText w:val="•"/>
      <w:lvlJc w:val="left"/>
      <w:pPr>
        <w:ind w:left="6840" w:hanging="266"/>
      </w:pPr>
      <w:rPr>
        <w:rFonts w:hint="default"/>
        <w:lang w:val="en-US" w:eastAsia="en-US" w:bidi="en-US"/>
      </w:rPr>
    </w:lvl>
    <w:lvl w:ilvl="7" w:tplc="C6CC1B96">
      <w:numFmt w:val="bullet"/>
      <w:lvlText w:val="•"/>
      <w:lvlJc w:val="left"/>
      <w:pPr>
        <w:ind w:left="7910" w:hanging="266"/>
      </w:pPr>
      <w:rPr>
        <w:rFonts w:hint="default"/>
        <w:lang w:val="en-US" w:eastAsia="en-US" w:bidi="en-US"/>
      </w:rPr>
    </w:lvl>
    <w:lvl w:ilvl="8" w:tplc="BD445978">
      <w:numFmt w:val="bullet"/>
      <w:lvlText w:val="•"/>
      <w:lvlJc w:val="left"/>
      <w:pPr>
        <w:ind w:left="8980" w:hanging="266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094"/>
    <w:rsid w:val="00094370"/>
    <w:rsid w:val="003A52CA"/>
    <w:rsid w:val="00423F8B"/>
    <w:rsid w:val="00DA2210"/>
    <w:rsid w:val="00F17094"/>
    <w:rsid w:val="00FB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30AEA322"/>
  <w15:docId w15:val="{7EB9886F-2845-4E72-AE0C-F019D286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425" w:hanging="335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1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A52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visualize.americanseating.com/configure/vis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 Dyk, Jackie</cp:lastModifiedBy>
  <cp:revision>6</cp:revision>
  <dcterms:created xsi:type="dcterms:W3CDTF">2019-11-12T18:46:00Z</dcterms:created>
  <dcterms:modified xsi:type="dcterms:W3CDTF">2019-11-21T19:06:00Z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2019-11-12T00:00:00Z</vt:filetime>
  </property>
</Properties>
</file>